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jc w:val="center"/>
        <w:rPr>
          <w:rFonts w:ascii="Times New Roman" w:hAnsi="Times New Roman" w:cs="Times New Roman"/>
          <w:sz w:val="24"/>
          <w:szCs w:val="24"/>
        </w:rPr>
      </w:pPr>
      <w:r w:rsidRPr="00014A84">
        <w:rPr>
          <w:rFonts w:ascii="Times New Roman" w:hAnsi="Times New Roman" w:cs="Times New Roman"/>
          <w:sz w:val="24"/>
          <w:szCs w:val="24"/>
        </w:rPr>
        <w:t>Discussion 5 System &amp; Policy</w:t>
      </w:r>
    </w:p>
    <w:p w:rsidR="00014A84" w:rsidRPr="00014A84" w:rsidRDefault="00014A84" w:rsidP="00014A84">
      <w:pPr>
        <w:spacing w:line="480" w:lineRule="auto"/>
        <w:jc w:val="center"/>
        <w:rPr>
          <w:rFonts w:ascii="Times New Roman" w:hAnsi="Times New Roman" w:cs="Times New Roman"/>
          <w:sz w:val="24"/>
          <w:szCs w:val="24"/>
        </w:rPr>
      </w:pPr>
      <w:r w:rsidRPr="00014A84">
        <w:rPr>
          <w:rFonts w:ascii="Times New Roman" w:hAnsi="Times New Roman" w:cs="Times New Roman"/>
          <w:sz w:val="24"/>
          <w:szCs w:val="24"/>
        </w:rPr>
        <w:t>Name</w:t>
      </w:r>
    </w:p>
    <w:p w:rsidR="00014A84" w:rsidRPr="00014A84" w:rsidRDefault="00014A84" w:rsidP="00014A84">
      <w:pPr>
        <w:spacing w:line="480" w:lineRule="auto"/>
        <w:jc w:val="center"/>
        <w:rPr>
          <w:rFonts w:ascii="Times New Roman" w:hAnsi="Times New Roman" w:cs="Times New Roman"/>
          <w:sz w:val="24"/>
          <w:szCs w:val="24"/>
        </w:rPr>
      </w:pPr>
      <w:r w:rsidRPr="00014A84">
        <w:rPr>
          <w:rFonts w:ascii="Times New Roman" w:hAnsi="Times New Roman" w:cs="Times New Roman"/>
          <w:sz w:val="24"/>
          <w:szCs w:val="24"/>
        </w:rPr>
        <w:t>Institution</w:t>
      </w:r>
    </w:p>
    <w:p w:rsidR="00014A84" w:rsidRPr="00014A84" w:rsidRDefault="00014A84" w:rsidP="00014A84">
      <w:pPr>
        <w:spacing w:line="480" w:lineRule="auto"/>
        <w:jc w:val="center"/>
        <w:rPr>
          <w:rFonts w:ascii="Times New Roman" w:hAnsi="Times New Roman" w:cs="Times New Roman"/>
          <w:sz w:val="24"/>
          <w:szCs w:val="24"/>
        </w:rPr>
      </w:pPr>
      <w:r w:rsidRPr="00014A84">
        <w:rPr>
          <w:rFonts w:ascii="Times New Roman" w:hAnsi="Times New Roman" w:cs="Times New Roman"/>
          <w:sz w:val="24"/>
          <w:szCs w:val="24"/>
        </w:rPr>
        <w:t>Date</w:t>
      </w: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rPr>
          <w:rFonts w:ascii="Times New Roman" w:hAnsi="Times New Roman" w:cs="Times New Roman"/>
          <w:sz w:val="24"/>
          <w:szCs w:val="24"/>
        </w:rPr>
      </w:pPr>
    </w:p>
    <w:p w:rsidR="00014A84" w:rsidRPr="00014A84" w:rsidRDefault="00014A84" w:rsidP="00014A84">
      <w:pPr>
        <w:spacing w:line="480" w:lineRule="auto"/>
        <w:jc w:val="center"/>
        <w:rPr>
          <w:rFonts w:ascii="Times New Roman" w:hAnsi="Times New Roman" w:cs="Times New Roman"/>
          <w:sz w:val="24"/>
          <w:szCs w:val="24"/>
        </w:rPr>
      </w:pPr>
      <w:r w:rsidRPr="00014A84">
        <w:rPr>
          <w:rFonts w:ascii="Times New Roman" w:hAnsi="Times New Roman" w:cs="Times New Roman"/>
          <w:sz w:val="24"/>
          <w:szCs w:val="24"/>
        </w:rPr>
        <w:lastRenderedPageBreak/>
        <w:t>Discussion 5 System &amp; Policy</w:t>
      </w:r>
    </w:p>
    <w:p w:rsidR="00A351FB" w:rsidRPr="00014A84" w:rsidRDefault="00434477" w:rsidP="00014A84">
      <w:pPr>
        <w:spacing w:line="480" w:lineRule="auto"/>
        <w:rPr>
          <w:rFonts w:ascii="Times New Roman" w:hAnsi="Times New Roman" w:cs="Times New Roman"/>
          <w:b/>
          <w:sz w:val="24"/>
          <w:szCs w:val="24"/>
        </w:rPr>
      </w:pPr>
      <w:r w:rsidRPr="00014A84">
        <w:rPr>
          <w:rFonts w:ascii="Times New Roman" w:hAnsi="Times New Roman" w:cs="Times New Roman"/>
          <w:b/>
          <w:sz w:val="24"/>
          <w:szCs w:val="24"/>
        </w:rPr>
        <w:t>Question 1</w:t>
      </w:r>
    </w:p>
    <w:p w:rsidR="00A351FB" w:rsidRPr="00014A84" w:rsidRDefault="00434477" w:rsidP="00014A84">
      <w:pPr>
        <w:spacing w:line="480" w:lineRule="auto"/>
        <w:ind w:firstLine="720"/>
        <w:rPr>
          <w:rFonts w:ascii="Times New Roman" w:hAnsi="Times New Roman" w:cs="Times New Roman"/>
          <w:sz w:val="24"/>
          <w:szCs w:val="24"/>
        </w:rPr>
      </w:pPr>
      <w:r w:rsidRPr="00014A84">
        <w:rPr>
          <w:rFonts w:ascii="Times New Roman" w:hAnsi="Times New Roman" w:cs="Times New Roman"/>
          <w:sz w:val="24"/>
          <w:szCs w:val="24"/>
        </w:rPr>
        <w:t>In my opinion, i</w:t>
      </w:r>
      <w:r w:rsidR="00A351FB" w:rsidRPr="00014A84">
        <w:rPr>
          <w:rFonts w:ascii="Times New Roman" w:hAnsi="Times New Roman" w:cs="Times New Roman"/>
          <w:sz w:val="24"/>
          <w:szCs w:val="24"/>
        </w:rPr>
        <w:t>mprisonment was one way of countering the increasing rate of crime and a means of fighting the war on drugs by arresting street drug dealers. Also, the imprisonment was an agreement by Republicans and Democrats to raise the use of prison sentences.</w:t>
      </w:r>
    </w:p>
    <w:p w:rsidR="00434477" w:rsidRPr="00014A84" w:rsidRDefault="00434477" w:rsidP="00014A84">
      <w:pPr>
        <w:spacing w:line="480" w:lineRule="auto"/>
        <w:rPr>
          <w:rFonts w:ascii="Times New Roman" w:hAnsi="Times New Roman" w:cs="Times New Roman"/>
          <w:b/>
          <w:sz w:val="24"/>
          <w:szCs w:val="24"/>
        </w:rPr>
      </w:pPr>
      <w:r w:rsidRPr="00014A84">
        <w:rPr>
          <w:rFonts w:ascii="Times New Roman" w:hAnsi="Times New Roman" w:cs="Times New Roman"/>
          <w:b/>
          <w:sz w:val="24"/>
          <w:szCs w:val="24"/>
        </w:rPr>
        <w:t>Question 2</w:t>
      </w:r>
    </w:p>
    <w:p w:rsidR="00A351FB" w:rsidRPr="00014A84" w:rsidRDefault="00A351FB" w:rsidP="00014A84">
      <w:pPr>
        <w:spacing w:line="480" w:lineRule="auto"/>
        <w:ind w:firstLine="720"/>
        <w:rPr>
          <w:rFonts w:ascii="Times New Roman" w:hAnsi="Times New Roman" w:cs="Times New Roman"/>
          <w:sz w:val="24"/>
          <w:szCs w:val="24"/>
        </w:rPr>
      </w:pPr>
      <w:r w:rsidRPr="00014A84">
        <w:rPr>
          <w:rFonts w:ascii="Times New Roman" w:hAnsi="Times New Roman" w:cs="Times New Roman"/>
          <w:sz w:val="24"/>
          <w:szCs w:val="24"/>
        </w:rPr>
        <w:t xml:space="preserve">The public plays a key role in administering justice by reporting any crime scene and provision of evidence to the law enforcers. </w:t>
      </w:r>
      <w:r w:rsidR="00434477" w:rsidRPr="00014A84">
        <w:rPr>
          <w:rFonts w:ascii="Times New Roman" w:hAnsi="Times New Roman" w:cs="Times New Roman"/>
          <w:sz w:val="24"/>
          <w:szCs w:val="24"/>
        </w:rPr>
        <w:t>Kelly (2016), states that w</w:t>
      </w:r>
      <w:r w:rsidRPr="00014A84">
        <w:rPr>
          <w:rFonts w:ascii="Times New Roman" w:hAnsi="Times New Roman" w:cs="Times New Roman"/>
          <w:sz w:val="24"/>
          <w:szCs w:val="24"/>
        </w:rPr>
        <w:t>ithout public opinion, any justice system would not be effective. Policymakers can use scientific data to test whether c</w:t>
      </w:r>
      <w:r w:rsidR="00D426ED">
        <w:rPr>
          <w:rFonts w:ascii="Times New Roman" w:hAnsi="Times New Roman" w:cs="Times New Roman"/>
          <w:sz w:val="24"/>
          <w:szCs w:val="24"/>
        </w:rPr>
        <w:t xml:space="preserve">ertain policies are effective for instance, in determining </w:t>
      </w:r>
      <w:r w:rsidRPr="00014A84">
        <w:rPr>
          <w:rFonts w:ascii="Times New Roman" w:hAnsi="Times New Roman" w:cs="Times New Roman"/>
          <w:sz w:val="24"/>
          <w:szCs w:val="24"/>
        </w:rPr>
        <w:t>whether a certain policy would reduce the crime rate</w:t>
      </w:r>
      <w:r w:rsidR="00D426ED">
        <w:rPr>
          <w:rFonts w:ascii="Times New Roman" w:hAnsi="Times New Roman" w:cs="Times New Roman"/>
          <w:sz w:val="24"/>
          <w:szCs w:val="24"/>
        </w:rPr>
        <w:t xml:space="preserve"> or not</w:t>
      </w:r>
      <w:r w:rsidRPr="00014A84">
        <w:rPr>
          <w:rFonts w:ascii="Times New Roman" w:hAnsi="Times New Roman" w:cs="Times New Roman"/>
          <w:sz w:val="24"/>
          <w:szCs w:val="24"/>
        </w:rPr>
        <w:t>. The results obtained from scientific data can be used in making important choices on which policies to adapt.</w:t>
      </w:r>
    </w:p>
    <w:p w:rsidR="00434477" w:rsidRPr="00014A84" w:rsidRDefault="00434477" w:rsidP="00014A84">
      <w:pPr>
        <w:spacing w:line="480" w:lineRule="auto"/>
        <w:rPr>
          <w:rFonts w:ascii="Times New Roman" w:hAnsi="Times New Roman" w:cs="Times New Roman"/>
          <w:b/>
          <w:sz w:val="24"/>
          <w:szCs w:val="24"/>
        </w:rPr>
      </w:pPr>
      <w:r w:rsidRPr="00014A84">
        <w:rPr>
          <w:rFonts w:ascii="Times New Roman" w:hAnsi="Times New Roman" w:cs="Times New Roman"/>
          <w:b/>
          <w:sz w:val="24"/>
          <w:szCs w:val="24"/>
        </w:rPr>
        <w:t>Question 3</w:t>
      </w:r>
    </w:p>
    <w:p w:rsidR="00A351FB" w:rsidRPr="00014A84" w:rsidRDefault="00A351FB" w:rsidP="00014A84">
      <w:pPr>
        <w:spacing w:line="480" w:lineRule="auto"/>
        <w:ind w:firstLine="720"/>
        <w:rPr>
          <w:rFonts w:ascii="Times New Roman" w:hAnsi="Times New Roman" w:cs="Times New Roman"/>
          <w:sz w:val="24"/>
          <w:szCs w:val="24"/>
        </w:rPr>
      </w:pPr>
      <w:r w:rsidRPr="00014A84">
        <w:rPr>
          <w:rFonts w:ascii="Times New Roman" w:hAnsi="Times New Roman" w:cs="Times New Roman"/>
          <w:sz w:val="24"/>
          <w:szCs w:val="24"/>
        </w:rPr>
        <w:t>If I were a warden, I would permit inmates to evaluate correctional officers. Such an evaluation would help correctional officers identify areas to put more emphasis on in terms of rehabilitating the inmate. The inmate will express areas they need improvement, and the evaluation might help the inmates change their behavior for better.</w:t>
      </w:r>
    </w:p>
    <w:p w:rsidR="00434477" w:rsidRPr="00014A84" w:rsidRDefault="00434477" w:rsidP="00014A84">
      <w:pPr>
        <w:spacing w:line="480" w:lineRule="auto"/>
        <w:rPr>
          <w:rFonts w:ascii="Times New Roman" w:hAnsi="Times New Roman" w:cs="Times New Roman"/>
          <w:b/>
          <w:sz w:val="24"/>
          <w:szCs w:val="24"/>
        </w:rPr>
      </w:pPr>
      <w:r w:rsidRPr="00014A84">
        <w:rPr>
          <w:rFonts w:ascii="Times New Roman" w:hAnsi="Times New Roman" w:cs="Times New Roman"/>
          <w:b/>
          <w:sz w:val="24"/>
          <w:szCs w:val="24"/>
        </w:rPr>
        <w:t>Question 4</w:t>
      </w:r>
    </w:p>
    <w:p w:rsidR="00A351FB" w:rsidRPr="00014A84" w:rsidRDefault="00A351FB" w:rsidP="00014A84">
      <w:pPr>
        <w:spacing w:line="480" w:lineRule="auto"/>
        <w:ind w:firstLine="720"/>
        <w:rPr>
          <w:rFonts w:ascii="Times New Roman" w:hAnsi="Times New Roman" w:cs="Times New Roman"/>
          <w:sz w:val="24"/>
          <w:szCs w:val="24"/>
        </w:rPr>
      </w:pPr>
      <w:r w:rsidRPr="00014A84">
        <w:rPr>
          <w:rFonts w:ascii="Times New Roman" w:hAnsi="Times New Roman" w:cs="Times New Roman"/>
          <w:sz w:val="24"/>
          <w:szCs w:val="24"/>
        </w:rPr>
        <w:t>Such evaluation will result in a positive institutional climate because if implemented, it will help the inmates change their behavior positively. Positive change in behavior might reduce cases of crime in the society when the inmates are released.</w:t>
      </w:r>
    </w:p>
    <w:p w:rsidR="00434477" w:rsidRPr="00014A84" w:rsidRDefault="00434477" w:rsidP="00014A84">
      <w:pPr>
        <w:spacing w:line="480" w:lineRule="auto"/>
        <w:rPr>
          <w:rFonts w:ascii="Times New Roman" w:hAnsi="Times New Roman" w:cs="Times New Roman"/>
          <w:b/>
          <w:sz w:val="24"/>
          <w:szCs w:val="24"/>
        </w:rPr>
      </w:pPr>
      <w:r w:rsidRPr="00014A84">
        <w:rPr>
          <w:rFonts w:ascii="Times New Roman" w:hAnsi="Times New Roman" w:cs="Times New Roman"/>
          <w:b/>
          <w:sz w:val="24"/>
          <w:szCs w:val="24"/>
        </w:rPr>
        <w:lastRenderedPageBreak/>
        <w:t>Question 5</w:t>
      </w:r>
    </w:p>
    <w:p w:rsidR="00A351FB" w:rsidRPr="00014A84" w:rsidRDefault="00A351FB" w:rsidP="00014A84">
      <w:pPr>
        <w:spacing w:line="480" w:lineRule="auto"/>
        <w:ind w:firstLine="720"/>
        <w:rPr>
          <w:rFonts w:ascii="Times New Roman" w:hAnsi="Times New Roman" w:cs="Times New Roman"/>
          <w:sz w:val="24"/>
          <w:szCs w:val="24"/>
        </w:rPr>
      </w:pPr>
      <w:r w:rsidRPr="00014A84">
        <w:rPr>
          <w:rFonts w:ascii="Times New Roman" w:hAnsi="Times New Roman" w:cs="Times New Roman"/>
          <w:sz w:val="24"/>
          <w:szCs w:val="24"/>
        </w:rPr>
        <w:t>Performance evaluations can help change the prison culture. The evaluations will be conducted on the inmates to determine whether they are improving from their immediate behaviors. An improvement will be a justification that correctional officers are e</w:t>
      </w:r>
      <w:r w:rsidR="00434477" w:rsidRPr="00014A84">
        <w:rPr>
          <w:rFonts w:ascii="Times New Roman" w:hAnsi="Times New Roman" w:cs="Times New Roman"/>
          <w:sz w:val="24"/>
          <w:szCs w:val="24"/>
        </w:rPr>
        <w:t>ffective in playing their roles (Mears 2017).</w:t>
      </w:r>
    </w:p>
    <w:p w:rsidR="00434477" w:rsidRPr="00014A84" w:rsidRDefault="00434477" w:rsidP="00014A84">
      <w:pPr>
        <w:spacing w:line="480" w:lineRule="auto"/>
        <w:rPr>
          <w:rFonts w:ascii="Times New Roman" w:hAnsi="Times New Roman" w:cs="Times New Roman"/>
          <w:b/>
          <w:sz w:val="24"/>
          <w:szCs w:val="24"/>
        </w:rPr>
      </w:pPr>
      <w:r w:rsidRPr="00014A84">
        <w:rPr>
          <w:rFonts w:ascii="Times New Roman" w:hAnsi="Times New Roman" w:cs="Times New Roman"/>
          <w:b/>
          <w:sz w:val="24"/>
          <w:szCs w:val="24"/>
        </w:rPr>
        <w:t>Question 6</w:t>
      </w:r>
    </w:p>
    <w:p w:rsidR="00A351FB" w:rsidRPr="00014A84" w:rsidRDefault="00434477" w:rsidP="00014A84">
      <w:pPr>
        <w:spacing w:line="480" w:lineRule="auto"/>
        <w:ind w:firstLine="720"/>
        <w:rPr>
          <w:rFonts w:ascii="Times New Roman" w:hAnsi="Times New Roman" w:cs="Times New Roman"/>
          <w:sz w:val="24"/>
          <w:szCs w:val="24"/>
        </w:rPr>
      </w:pPr>
      <w:r w:rsidRPr="00014A84">
        <w:rPr>
          <w:rFonts w:ascii="Times New Roman" w:hAnsi="Times New Roman" w:cs="Times New Roman"/>
          <w:sz w:val="24"/>
          <w:szCs w:val="24"/>
        </w:rPr>
        <w:t>Justice administrators should possess certain characteristics. For instance, j</w:t>
      </w:r>
      <w:r w:rsidR="00A351FB" w:rsidRPr="00014A84">
        <w:rPr>
          <w:rFonts w:ascii="Times New Roman" w:hAnsi="Times New Roman" w:cs="Times New Roman"/>
          <w:sz w:val="24"/>
          <w:szCs w:val="24"/>
        </w:rPr>
        <w:t>ustice administrators should practice integrity. For instance, they should not accept any gift in order to conceal evidence. Justice administrators should also possess effective communication skills, both written and verbal, to address witnesses and prosecutors efficiently. Physical fitness is also another feature of justice administrators. They require physical fitness when dealing with offenders.</w:t>
      </w:r>
    </w:p>
    <w:p w:rsidR="00434477" w:rsidRPr="00014A84" w:rsidRDefault="00434477" w:rsidP="00014A84">
      <w:pPr>
        <w:spacing w:line="480" w:lineRule="auto"/>
        <w:rPr>
          <w:rFonts w:ascii="Times New Roman" w:hAnsi="Times New Roman" w:cs="Times New Roman"/>
          <w:b/>
          <w:sz w:val="24"/>
          <w:szCs w:val="24"/>
        </w:rPr>
      </w:pPr>
      <w:r w:rsidRPr="00014A84">
        <w:rPr>
          <w:rFonts w:ascii="Times New Roman" w:hAnsi="Times New Roman" w:cs="Times New Roman"/>
          <w:b/>
          <w:sz w:val="24"/>
          <w:szCs w:val="24"/>
        </w:rPr>
        <w:t>Question 7</w:t>
      </w:r>
    </w:p>
    <w:p w:rsidR="00A351FB" w:rsidRPr="00014A84" w:rsidRDefault="00A351FB" w:rsidP="00014A84">
      <w:pPr>
        <w:spacing w:line="480" w:lineRule="auto"/>
        <w:ind w:firstLine="720"/>
        <w:rPr>
          <w:rFonts w:ascii="Times New Roman" w:hAnsi="Times New Roman" w:cs="Times New Roman"/>
          <w:sz w:val="24"/>
          <w:szCs w:val="24"/>
        </w:rPr>
      </w:pPr>
      <w:r w:rsidRPr="00014A84">
        <w:rPr>
          <w:rFonts w:ascii="Times New Roman" w:hAnsi="Times New Roman" w:cs="Times New Roman"/>
          <w:sz w:val="24"/>
          <w:szCs w:val="24"/>
        </w:rPr>
        <w:t>Criminal justice leaders can empower their staff through practicing fairness. Equality in promotional and professional activities will boost the morale of the staff. Another way to empower staff is through effective communication. Any information needs to be conveyed explicitly and precisely to avoid any misinterpretation.</w:t>
      </w:r>
    </w:p>
    <w:p w:rsidR="00A351FB" w:rsidRPr="00014A84" w:rsidRDefault="00434477" w:rsidP="00014A84">
      <w:pPr>
        <w:spacing w:line="480" w:lineRule="auto"/>
        <w:rPr>
          <w:rFonts w:ascii="Times New Roman" w:hAnsi="Times New Roman" w:cs="Times New Roman"/>
          <w:b/>
          <w:sz w:val="24"/>
          <w:szCs w:val="24"/>
        </w:rPr>
      </w:pPr>
      <w:r w:rsidRPr="00014A84">
        <w:rPr>
          <w:rFonts w:ascii="Times New Roman" w:hAnsi="Times New Roman" w:cs="Times New Roman"/>
          <w:b/>
          <w:sz w:val="24"/>
          <w:szCs w:val="24"/>
        </w:rPr>
        <w:t>Question 8</w:t>
      </w:r>
    </w:p>
    <w:p w:rsidR="00A351FB" w:rsidRPr="00014A84" w:rsidRDefault="00A351FB" w:rsidP="00014A84">
      <w:pPr>
        <w:spacing w:line="480" w:lineRule="auto"/>
        <w:ind w:firstLine="720"/>
        <w:rPr>
          <w:rFonts w:ascii="Times New Roman" w:hAnsi="Times New Roman" w:cs="Times New Roman"/>
          <w:sz w:val="24"/>
          <w:szCs w:val="24"/>
        </w:rPr>
      </w:pPr>
      <w:r w:rsidRPr="00014A84">
        <w:rPr>
          <w:rFonts w:ascii="Times New Roman" w:hAnsi="Times New Roman" w:cs="Times New Roman"/>
          <w:sz w:val="24"/>
          <w:szCs w:val="24"/>
        </w:rPr>
        <w:t>Funding from the government is limited. The government does not provide sufficient funding to support meaningful research in criminal justice, thereby making the process of determining the effectiveness of some policies difficult.</w:t>
      </w:r>
    </w:p>
    <w:p w:rsidR="00434477" w:rsidRPr="00014A84" w:rsidRDefault="00434477" w:rsidP="00014A84">
      <w:pPr>
        <w:spacing w:line="480" w:lineRule="auto"/>
        <w:rPr>
          <w:rFonts w:ascii="Times New Roman" w:hAnsi="Times New Roman" w:cs="Times New Roman"/>
          <w:b/>
          <w:sz w:val="24"/>
          <w:szCs w:val="24"/>
        </w:rPr>
      </w:pPr>
      <w:r w:rsidRPr="00014A84">
        <w:rPr>
          <w:rFonts w:ascii="Times New Roman" w:hAnsi="Times New Roman" w:cs="Times New Roman"/>
          <w:b/>
          <w:sz w:val="24"/>
          <w:szCs w:val="24"/>
        </w:rPr>
        <w:lastRenderedPageBreak/>
        <w:t>Question 9</w:t>
      </w:r>
    </w:p>
    <w:p w:rsidR="00A351FB" w:rsidRPr="00014A84" w:rsidRDefault="00A351FB" w:rsidP="00014A84">
      <w:pPr>
        <w:spacing w:line="480" w:lineRule="auto"/>
        <w:ind w:firstLine="720"/>
        <w:rPr>
          <w:rFonts w:ascii="Times New Roman" w:hAnsi="Times New Roman" w:cs="Times New Roman"/>
          <w:sz w:val="24"/>
          <w:szCs w:val="24"/>
        </w:rPr>
      </w:pPr>
      <w:r w:rsidRPr="00014A84">
        <w:rPr>
          <w:rFonts w:ascii="Times New Roman" w:hAnsi="Times New Roman" w:cs="Times New Roman"/>
          <w:sz w:val="24"/>
          <w:szCs w:val="24"/>
        </w:rPr>
        <w:t>There are some organizations, such as the Charles Koch Foundation, that offer grants to support research. The criminal justice administrator can write a research proposal requesting the grant</w:t>
      </w:r>
      <w:r w:rsidR="00D426ED">
        <w:rPr>
          <w:rFonts w:ascii="Times New Roman" w:hAnsi="Times New Roman" w:cs="Times New Roman"/>
          <w:sz w:val="24"/>
          <w:szCs w:val="24"/>
        </w:rPr>
        <w:t>s</w:t>
      </w:r>
      <w:r w:rsidRPr="00014A84">
        <w:rPr>
          <w:rFonts w:ascii="Times New Roman" w:hAnsi="Times New Roman" w:cs="Times New Roman"/>
          <w:sz w:val="24"/>
          <w:szCs w:val="24"/>
        </w:rPr>
        <w:t>.</w:t>
      </w:r>
    </w:p>
    <w:p w:rsidR="00434477" w:rsidRPr="00014A84" w:rsidRDefault="00434477" w:rsidP="00014A84">
      <w:pPr>
        <w:spacing w:line="480" w:lineRule="auto"/>
        <w:rPr>
          <w:rFonts w:ascii="Times New Roman" w:hAnsi="Times New Roman" w:cs="Times New Roman"/>
          <w:b/>
          <w:sz w:val="24"/>
          <w:szCs w:val="24"/>
        </w:rPr>
      </w:pPr>
      <w:r w:rsidRPr="00014A84">
        <w:rPr>
          <w:rFonts w:ascii="Times New Roman" w:hAnsi="Times New Roman" w:cs="Times New Roman"/>
          <w:b/>
          <w:sz w:val="24"/>
          <w:szCs w:val="24"/>
        </w:rPr>
        <w:t>Question 10</w:t>
      </w:r>
    </w:p>
    <w:p w:rsidR="00A351FB" w:rsidRPr="00014A84" w:rsidRDefault="00A351FB" w:rsidP="00014A84">
      <w:pPr>
        <w:spacing w:line="480" w:lineRule="auto"/>
        <w:ind w:firstLine="720"/>
        <w:rPr>
          <w:rFonts w:ascii="Times New Roman" w:hAnsi="Times New Roman" w:cs="Times New Roman"/>
          <w:sz w:val="24"/>
          <w:szCs w:val="24"/>
        </w:rPr>
      </w:pPr>
      <w:r w:rsidRPr="00014A84">
        <w:rPr>
          <w:rFonts w:ascii="Times New Roman" w:hAnsi="Times New Roman" w:cs="Times New Roman"/>
          <w:sz w:val="24"/>
          <w:szCs w:val="24"/>
        </w:rPr>
        <w:t>Interdependency is one aspect very interesting in Chapter 3. The criminal justice system consists of subsystems, such as law enforcement and the courts. To achieve justice and public safety, the criminal justice system should join hands with the subsystems. If one subsystem of the criminal justice system is not working, it must be r</w:t>
      </w:r>
      <w:r w:rsidR="00434477" w:rsidRPr="00014A84">
        <w:rPr>
          <w:rFonts w:ascii="Times New Roman" w:hAnsi="Times New Roman" w:cs="Times New Roman"/>
          <w:sz w:val="24"/>
          <w:szCs w:val="24"/>
        </w:rPr>
        <w:t>epaired or replaced immediately (Mears 2017).</w:t>
      </w:r>
    </w:p>
    <w:p w:rsidR="00434477" w:rsidRPr="00014A84" w:rsidRDefault="00434477" w:rsidP="00014A84">
      <w:pPr>
        <w:spacing w:line="480" w:lineRule="auto"/>
        <w:rPr>
          <w:rFonts w:ascii="Times New Roman" w:hAnsi="Times New Roman" w:cs="Times New Roman"/>
          <w:b/>
          <w:sz w:val="24"/>
          <w:szCs w:val="24"/>
        </w:rPr>
      </w:pPr>
      <w:r w:rsidRPr="00014A84">
        <w:rPr>
          <w:rFonts w:ascii="Times New Roman" w:hAnsi="Times New Roman" w:cs="Times New Roman"/>
          <w:b/>
          <w:sz w:val="24"/>
          <w:szCs w:val="24"/>
        </w:rPr>
        <w:t>Question 11</w:t>
      </w:r>
    </w:p>
    <w:p w:rsidR="00A351FB" w:rsidRPr="00014A84" w:rsidRDefault="00D426ED" w:rsidP="00014A84">
      <w:pPr>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00A351FB" w:rsidRPr="00014A84">
        <w:rPr>
          <w:rFonts w:ascii="Times New Roman" w:hAnsi="Times New Roman" w:cs="Times New Roman"/>
          <w:sz w:val="24"/>
          <w:szCs w:val="24"/>
        </w:rPr>
        <w:t xml:space="preserve">ow has criminal justice distortion affected the economy?  </w:t>
      </w:r>
    </w:p>
    <w:p w:rsidR="00A351FB" w:rsidRPr="00014A84" w:rsidRDefault="00A351FB" w:rsidP="00014A84">
      <w:pPr>
        <w:spacing w:line="480" w:lineRule="auto"/>
        <w:rPr>
          <w:rFonts w:ascii="Times New Roman" w:hAnsi="Times New Roman" w:cs="Times New Roman"/>
          <w:sz w:val="24"/>
          <w:szCs w:val="24"/>
        </w:rPr>
      </w:pPr>
    </w:p>
    <w:p w:rsidR="00A351FB" w:rsidRPr="00014A84" w:rsidRDefault="00A351FB" w:rsidP="00014A84">
      <w:pPr>
        <w:spacing w:line="480" w:lineRule="auto"/>
        <w:rPr>
          <w:rFonts w:ascii="Times New Roman" w:hAnsi="Times New Roman" w:cs="Times New Roman"/>
          <w:sz w:val="24"/>
          <w:szCs w:val="24"/>
        </w:rPr>
      </w:pPr>
    </w:p>
    <w:p w:rsidR="00A351FB" w:rsidRPr="00014A84" w:rsidRDefault="00A351FB" w:rsidP="00014A84">
      <w:pPr>
        <w:spacing w:line="480" w:lineRule="auto"/>
        <w:rPr>
          <w:rFonts w:ascii="Times New Roman" w:hAnsi="Times New Roman" w:cs="Times New Roman"/>
          <w:sz w:val="24"/>
          <w:szCs w:val="24"/>
        </w:rPr>
      </w:pPr>
    </w:p>
    <w:p w:rsidR="00014A84" w:rsidRDefault="00014A84" w:rsidP="00014A84">
      <w:pPr>
        <w:spacing w:line="480" w:lineRule="auto"/>
        <w:rPr>
          <w:rFonts w:ascii="Times New Roman" w:hAnsi="Times New Roman" w:cs="Times New Roman"/>
          <w:sz w:val="24"/>
          <w:szCs w:val="24"/>
        </w:rPr>
      </w:pPr>
    </w:p>
    <w:p w:rsidR="00014A84" w:rsidRDefault="00014A84" w:rsidP="00014A84">
      <w:pPr>
        <w:spacing w:line="480" w:lineRule="auto"/>
        <w:rPr>
          <w:rFonts w:ascii="Times New Roman" w:hAnsi="Times New Roman" w:cs="Times New Roman"/>
          <w:sz w:val="24"/>
          <w:szCs w:val="24"/>
        </w:rPr>
      </w:pPr>
    </w:p>
    <w:p w:rsidR="00014A84" w:rsidRDefault="00014A84" w:rsidP="00014A84">
      <w:pPr>
        <w:spacing w:line="480" w:lineRule="auto"/>
        <w:rPr>
          <w:rFonts w:ascii="Times New Roman" w:hAnsi="Times New Roman" w:cs="Times New Roman"/>
          <w:sz w:val="24"/>
          <w:szCs w:val="24"/>
        </w:rPr>
      </w:pPr>
    </w:p>
    <w:p w:rsidR="00014A84" w:rsidRDefault="00014A84" w:rsidP="00014A84">
      <w:pPr>
        <w:spacing w:line="480" w:lineRule="auto"/>
        <w:rPr>
          <w:rFonts w:ascii="Times New Roman" w:hAnsi="Times New Roman" w:cs="Times New Roman"/>
          <w:sz w:val="24"/>
          <w:szCs w:val="24"/>
        </w:rPr>
      </w:pPr>
    </w:p>
    <w:p w:rsidR="00D426ED" w:rsidRDefault="00D426ED" w:rsidP="00014A84">
      <w:pPr>
        <w:spacing w:line="480" w:lineRule="auto"/>
        <w:jc w:val="center"/>
        <w:rPr>
          <w:rFonts w:ascii="Times New Roman" w:hAnsi="Times New Roman" w:cs="Times New Roman"/>
          <w:sz w:val="24"/>
          <w:szCs w:val="24"/>
        </w:rPr>
      </w:pPr>
    </w:p>
    <w:p w:rsidR="00A351FB" w:rsidRPr="00014A84" w:rsidRDefault="00A351FB" w:rsidP="00014A84">
      <w:pPr>
        <w:spacing w:line="480" w:lineRule="auto"/>
        <w:jc w:val="center"/>
        <w:rPr>
          <w:rFonts w:ascii="Times New Roman" w:hAnsi="Times New Roman" w:cs="Times New Roman"/>
          <w:sz w:val="24"/>
          <w:szCs w:val="24"/>
        </w:rPr>
      </w:pPr>
      <w:r w:rsidRPr="00014A84">
        <w:rPr>
          <w:rFonts w:ascii="Times New Roman" w:hAnsi="Times New Roman" w:cs="Times New Roman"/>
          <w:sz w:val="24"/>
          <w:szCs w:val="24"/>
        </w:rPr>
        <w:lastRenderedPageBreak/>
        <w:t>References</w:t>
      </w:r>
    </w:p>
    <w:p w:rsidR="00434477" w:rsidRPr="00014A84" w:rsidRDefault="00434477" w:rsidP="00014A84">
      <w:pPr>
        <w:spacing w:line="480" w:lineRule="auto"/>
        <w:ind w:left="720" w:hanging="720"/>
        <w:rPr>
          <w:rFonts w:ascii="Times New Roman" w:hAnsi="Times New Roman" w:cs="Times New Roman"/>
          <w:sz w:val="24"/>
          <w:szCs w:val="24"/>
        </w:rPr>
      </w:pPr>
      <w:r w:rsidRPr="00014A84">
        <w:rPr>
          <w:rFonts w:ascii="Times New Roman" w:hAnsi="Times New Roman" w:cs="Times New Roman"/>
          <w:sz w:val="24"/>
          <w:szCs w:val="24"/>
        </w:rPr>
        <w:t>Kelly, William R. ( 2016),(Updated).  The Future of Crime and Punishment:  Smart Policies for Reducing Crime andSaving Money.  Lanham, MD:  Rowman &amp; Littlefield.  ISBN 978-1-5381-2388-1</w:t>
      </w:r>
    </w:p>
    <w:p w:rsidR="00434477" w:rsidRPr="00014A84" w:rsidRDefault="00434477" w:rsidP="00014A84">
      <w:pPr>
        <w:spacing w:line="480" w:lineRule="auto"/>
        <w:ind w:left="720" w:hanging="720"/>
        <w:rPr>
          <w:rFonts w:ascii="Times New Roman" w:hAnsi="Times New Roman" w:cs="Times New Roman"/>
          <w:sz w:val="24"/>
          <w:szCs w:val="24"/>
        </w:rPr>
      </w:pPr>
      <w:r w:rsidRPr="00014A84">
        <w:rPr>
          <w:rFonts w:ascii="Times New Roman" w:hAnsi="Times New Roman" w:cs="Times New Roman"/>
          <w:sz w:val="24"/>
          <w:szCs w:val="24"/>
        </w:rPr>
        <w:t xml:space="preserve">Mears, Daniel P.  (2017).  Out-of-Control Criminal Justice:  The Systems Improvement Solution for More </w:t>
      </w:r>
    </w:p>
    <w:p w:rsidR="00434477" w:rsidRPr="00014A84" w:rsidRDefault="00434477" w:rsidP="00014A84">
      <w:pPr>
        <w:spacing w:line="480" w:lineRule="auto"/>
        <w:ind w:left="720" w:hanging="720"/>
        <w:rPr>
          <w:rFonts w:ascii="Times New Roman" w:hAnsi="Times New Roman" w:cs="Times New Roman"/>
          <w:sz w:val="24"/>
          <w:szCs w:val="24"/>
        </w:rPr>
      </w:pPr>
      <w:bookmarkStart w:id="0" w:name="_GoBack"/>
      <w:bookmarkEnd w:id="0"/>
    </w:p>
    <w:sectPr w:rsidR="00434477" w:rsidRPr="00014A84" w:rsidSect="0043447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50B" w:rsidRDefault="00AF350B" w:rsidP="00434477">
      <w:pPr>
        <w:spacing w:after="0" w:line="240" w:lineRule="auto"/>
      </w:pPr>
      <w:r>
        <w:separator/>
      </w:r>
    </w:p>
  </w:endnote>
  <w:endnote w:type="continuationSeparator" w:id="1">
    <w:p w:rsidR="00AF350B" w:rsidRDefault="00AF350B" w:rsidP="004344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50B" w:rsidRDefault="00AF350B" w:rsidP="00434477">
      <w:pPr>
        <w:spacing w:after="0" w:line="240" w:lineRule="auto"/>
      </w:pPr>
      <w:r>
        <w:separator/>
      </w:r>
    </w:p>
  </w:footnote>
  <w:footnote w:type="continuationSeparator" w:id="1">
    <w:p w:rsidR="00AF350B" w:rsidRDefault="00AF350B" w:rsidP="004344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84" w:rsidRPr="00014A84" w:rsidRDefault="00014A84">
    <w:pPr>
      <w:pStyle w:val="Header"/>
      <w:rPr>
        <w:rFonts w:ascii="Times New Roman" w:hAnsi="Times New Roman" w:cs="Times New Roman"/>
        <w:sz w:val="24"/>
        <w:szCs w:val="24"/>
      </w:rPr>
    </w:pPr>
    <w:r w:rsidRPr="00014A84">
      <w:rPr>
        <w:rFonts w:ascii="Times New Roman" w:hAnsi="Times New Roman" w:cs="Times New Roman"/>
        <w:sz w:val="24"/>
        <w:szCs w:val="24"/>
      </w:rPr>
      <w:t>DISCUSSION 5 SYSTEM AND POLICY</w:t>
    </w:r>
    <w:r w:rsidRPr="00014A84">
      <w:rPr>
        <w:rFonts w:ascii="Times New Roman" w:hAnsi="Times New Roman" w:cs="Times New Roman"/>
        <w:sz w:val="24"/>
        <w:szCs w:val="24"/>
      </w:rPr>
      <w:tab/>
    </w:r>
    <w:r w:rsidRPr="00014A84">
      <w:rPr>
        <w:rFonts w:ascii="Times New Roman" w:hAnsi="Times New Roman" w:cs="Times New Roman"/>
        <w:sz w:val="24"/>
        <w:szCs w:val="24"/>
      </w:rPr>
      <w:tab/>
    </w:r>
    <w:r w:rsidR="00F26DC0" w:rsidRPr="00014A84">
      <w:rPr>
        <w:rFonts w:ascii="Times New Roman" w:hAnsi="Times New Roman" w:cs="Times New Roman"/>
        <w:sz w:val="24"/>
        <w:szCs w:val="24"/>
      </w:rPr>
      <w:fldChar w:fldCharType="begin"/>
    </w:r>
    <w:r w:rsidRPr="00014A84">
      <w:rPr>
        <w:rFonts w:ascii="Times New Roman" w:hAnsi="Times New Roman" w:cs="Times New Roman"/>
        <w:sz w:val="24"/>
        <w:szCs w:val="24"/>
      </w:rPr>
      <w:instrText xml:space="preserve"> PAGE   \* MERGEFORMAT </w:instrText>
    </w:r>
    <w:r w:rsidR="00F26DC0" w:rsidRPr="00014A84">
      <w:rPr>
        <w:rFonts w:ascii="Times New Roman" w:hAnsi="Times New Roman" w:cs="Times New Roman"/>
        <w:sz w:val="24"/>
        <w:szCs w:val="24"/>
      </w:rPr>
      <w:fldChar w:fldCharType="separate"/>
    </w:r>
    <w:r w:rsidR="00D426ED">
      <w:rPr>
        <w:rFonts w:ascii="Times New Roman" w:hAnsi="Times New Roman" w:cs="Times New Roman"/>
        <w:noProof/>
        <w:sz w:val="24"/>
        <w:szCs w:val="24"/>
      </w:rPr>
      <w:t>2</w:t>
    </w:r>
    <w:r w:rsidR="00F26DC0" w:rsidRPr="00014A84">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77" w:rsidRPr="00014A84" w:rsidRDefault="00D426ED">
    <w:pPr>
      <w:pStyle w:val="Header"/>
      <w:rPr>
        <w:rFonts w:ascii="Times New Roman" w:hAnsi="Times New Roman" w:cs="Times New Roman"/>
        <w:sz w:val="24"/>
        <w:szCs w:val="24"/>
      </w:rPr>
    </w:pPr>
    <w:r>
      <w:rPr>
        <w:rFonts w:ascii="Times New Roman" w:hAnsi="Times New Roman" w:cs="Times New Roman"/>
        <w:sz w:val="24"/>
        <w:szCs w:val="24"/>
      </w:rPr>
      <w:t>Running h</w:t>
    </w:r>
    <w:r w:rsidR="00434477" w:rsidRPr="00014A84">
      <w:rPr>
        <w:rFonts w:ascii="Times New Roman" w:hAnsi="Times New Roman" w:cs="Times New Roman"/>
        <w:sz w:val="24"/>
        <w:szCs w:val="24"/>
      </w:rPr>
      <w:t>ead:</w:t>
    </w:r>
    <w:r w:rsidRPr="00014A84">
      <w:rPr>
        <w:rFonts w:ascii="Times New Roman" w:hAnsi="Times New Roman" w:cs="Times New Roman"/>
        <w:sz w:val="24"/>
        <w:szCs w:val="24"/>
      </w:rPr>
      <w:t xml:space="preserve"> DISCUSSION 5 SYSTEM &amp; POLICY</w:t>
    </w:r>
    <w:r w:rsidRPr="00014A84">
      <w:rPr>
        <w:rFonts w:ascii="Times New Roman" w:hAnsi="Times New Roman" w:cs="Times New Roman"/>
        <w:sz w:val="24"/>
        <w:szCs w:val="24"/>
      </w:rPr>
      <w:tab/>
    </w:r>
    <w:r w:rsidR="00434477" w:rsidRPr="00014A84">
      <w:rPr>
        <w:rFonts w:ascii="Times New Roman" w:hAnsi="Times New Roman" w:cs="Times New Roman"/>
        <w:sz w:val="24"/>
        <w:szCs w:val="24"/>
      </w:rPr>
      <w:tab/>
    </w:r>
    <w:r w:rsidR="00F26DC0" w:rsidRPr="00014A84">
      <w:rPr>
        <w:rFonts w:ascii="Times New Roman" w:hAnsi="Times New Roman" w:cs="Times New Roman"/>
        <w:sz w:val="24"/>
        <w:szCs w:val="24"/>
      </w:rPr>
      <w:fldChar w:fldCharType="begin"/>
    </w:r>
    <w:r w:rsidR="00434477" w:rsidRPr="00014A84">
      <w:rPr>
        <w:rFonts w:ascii="Times New Roman" w:hAnsi="Times New Roman" w:cs="Times New Roman"/>
        <w:sz w:val="24"/>
        <w:szCs w:val="24"/>
      </w:rPr>
      <w:instrText xml:space="preserve"> PAGE   \* MERGEFORMAT </w:instrText>
    </w:r>
    <w:r w:rsidR="00F26DC0" w:rsidRPr="00014A84">
      <w:rPr>
        <w:rFonts w:ascii="Times New Roman" w:hAnsi="Times New Roman" w:cs="Times New Roman"/>
        <w:sz w:val="24"/>
        <w:szCs w:val="24"/>
      </w:rPr>
      <w:fldChar w:fldCharType="separate"/>
    </w:r>
    <w:r>
      <w:rPr>
        <w:rFonts w:ascii="Times New Roman" w:hAnsi="Times New Roman" w:cs="Times New Roman"/>
        <w:noProof/>
        <w:sz w:val="24"/>
        <w:szCs w:val="24"/>
      </w:rPr>
      <w:t>1</w:t>
    </w:r>
    <w:r w:rsidR="00F26DC0" w:rsidRPr="00014A84">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DF2AB7"/>
    <w:multiLevelType w:val="hybridMultilevel"/>
    <w:tmpl w:val="6D468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C48FE"/>
    <w:rsid w:val="00014A84"/>
    <w:rsid w:val="002E6107"/>
    <w:rsid w:val="00417705"/>
    <w:rsid w:val="00434477"/>
    <w:rsid w:val="004F243A"/>
    <w:rsid w:val="007551BA"/>
    <w:rsid w:val="007A0C71"/>
    <w:rsid w:val="008502BA"/>
    <w:rsid w:val="009E3A11"/>
    <w:rsid w:val="00A351FB"/>
    <w:rsid w:val="00AF350B"/>
    <w:rsid w:val="00B1783D"/>
    <w:rsid w:val="00B41A7B"/>
    <w:rsid w:val="00BD04A6"/>
    <w:rsid w:val="00CC48FE"/>
    <w:rsid w:val="00D426ED"/>
    <w:rsid w:val="00D73D73"/>
    <w:rsid w:val="00DD0841"/>
    <w:rsid w:val="00DE249D"/>
    <w:rsid w:val="00F26DC0"/>
    <w:rsid w:val="00F3284B"/>
    <w:rsid w:val="00FF41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D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48FE"/>
    <w:pPr>
      <w:ind w:left="720"/>
      <w:contextualSpacing/>
    </w:pPr>
  </w:style>
  <w:style w:type="paragraph" w:styleId="Header">
    <w:name w:val="header"/>
    <w:basedOn w:val="Normal"/>
    <w:link w:val="HeaderChar"/>
    <w:uiPriority w:val="99"/>
    <w:unhideWhenUsed/>
    <w:rsid w:val="00434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477"/>
  </w:style>
  <w:style w:type="paragraph" w:styleId="Footer">
    <w:name w:val="footer"/>
    <w:basedOn w:val="Normal"/>
    <w:link w:val="FooterChar"/>
    <w:uiPriority w:val="99"/>
    <w:unhideWhenUsed/>
    <w:rsid w:val="00434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47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0C175-A4B4-4501-A2BF-D1C6CBB12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2020-02-17T12:52:00Z</dcterms:created>
  <dcterms:modified xsi:type="dcterms:W3CDTF">2020-02-17T12:52:00Z</dcterms:modified>
</cp:coreProperties>
</file>